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4D" w:rsidRPr="00BA794D" w:rsidRDefault="00BA794D" w:rsidP="00BA79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4D">
        <w:rPr>
          <w:rFonts w:ascii="Times New Roman" w:hAnsi="Times New Roman" w:cs="Times New Roman"/>
          <w:sz w:val="28"/>
          <w:szCs w:val="28"/>
        </w:rPr>
        <w:t xml:space="preserve">Прокуратура Колпинского района по обращению работника провела проверку соблюдения трудового законодательства при выплате расчета по заработной плате ООО «Типография ПЕЧАТНЯ». </w:t>
      </w:r>
    </w:p>
    <w:p w:rsidR="00BA794D" w:rsidRPr="00BA794D" w:rsidRDefault="00BA794D" w:rsidP="00BA79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4D">
        <w:rPr>
          <w:rFonts w:ascii="Times New Roman" w:hAnsi="Times New Roman" w:cs="Times New Roman"/>
          <w:sz w:val="28"/>
          <w:szCs w:val="28"/>
        </w:rPr>
        <w:t xml:space="preserve">Установлено, что заявительница работала в ООО «Типография ПЕЧАТНЯ» в должности технолога, после чего была уволена. </w:t>
      </w:r>
    </w:p>
    <w:p w:rsidR="00BA794D" w:rsidRPr="00BA794D" w:rsidRDefault="00BA794D" w:rsidP="00BA79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4D">
        <w:rPr>
          <w:rFonts w:ascii="Times New Roman" w:hAnsi="Times New Roman" w:cs="Times New Roman"/>
          <w:sz w:val="28"/>
          <w:szCs w:val="28"/>
        </w:rPr>
        <w:t xml:space="preserve">Согласно ст. 140 Трудового Кодекса РФ при прекращении трудового договора выплата всех сумм, причитающихся работнику от работодателя, производится в день увольнения работника. </w:t>
      </w:r>
    </w:p>
    <w:p w:rsidR="00BA794D" w:rsidRPr="00BA794D" w:rsidRDefault="00BA794D" w:rsidP="00BA79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4D">
        <w:rPr>
          <w:rFonts w:ascii="Times New Roman" w:hAnsi="Times New Roman" w:cs="Times New Roman"/>
          <w:sz w:val="28"/>
          <w:szCs w:val="28"/>
        </w:rPr>
        <w:t xml:space="preserve">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</w:t>
      </w:r>
    </w:p>
    <w:p w:rsidR="00BA794D" w:rsidRPr="00BA794D" w:rsidRDefault="00BA794D" w:rsidP="00BA79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4D">
        <w:rPr>
          <w:rFonts w:ascii="Times New Roman" w:hAnsi="Times New Roman" w:cs="Times New Roman"/>
          <w:sz w:val="28"/>
          <w:szCs w:val="28"/>
        </w:rPr>
        <w:t xml:space="preserve">Согласно ст. 236 Трудового Кодекса РФ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процентов. </w:t>
      </w:r>
    </w:p>
    <w:p w:rsidR="00BA794D" w:rsidRPr="00BA794D" w:rsidRDefault="00BA794D" w:rsidP="00BA79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4D">
        <w:rPr>
          <w:rFonts w:ascii="Times New Roman" w:hAnsi="Times New Roman" w:cs="Times New Roman"/>
          <w:sz w:val="28"/>
          <w:szCs w:val="28"/>
        </w:rPr>
        <w:t xml:space="preserve">В нарушение указанных норм, расчет по заработной плате с работником в день увольнения не произведен, компенсация не выплачена. </w:t>
      </w:r>
    </w:p>
    <w:p w:rsidR="00BA794D" w:rsidRPr="00BA794D" w:rsidRDefault="00BA794D" w:rsidP="00BA79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4D">
        <w:rPr>
          <w:rFonts w:ascii="Times New Roman" w:hAnsi="Times New Roman" w:cs="Times New Roman"/>
          <w:sz w:val="28"/>
          <w:szCs w:val="28"/>
        </w:rPr>
        <w:t xml:space="preserve">Прокуратура района в отношении юридического лица и его руководителя возбудила дела об административных правонарушениях по ч. 6 ст. 5.27 КоАП РФ (невыплата или неполная выплата в установленный срок заработной платы, других выплат, осуществляемых в рамках трудовых отношений), а также внесла в адрес руководителя организации представление. </w:t>
      </w:r>
    </w:p>
    <w:p w:rsidR="00BA794D" w:rsidRPr="00BA794D" w:rsidRDefault="00BA794D" w:rsidP="00BA79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794D">
        <w:rPr>
          <w:rFonts w:ascii="Times New Roman" w:hAnsi="Times New Roman" w:cs="Times New Roman"/>
          <w:sz w:val="28"/>
          <w:szCs w:val="28"/>
        </w:rPr>
        <w:t xml:space="preserve">Акты прокурорского реагирования находятся на рассмотрении, устранение нарушений – на контроле прокуратуры района. </w:t>
      </w:r>
    </w:p>
    <w:p w:rsidR="006B4A18" w:rsidRPr="00BA794D" w:rsidRDefault="006B4A18" w:rsidP="00BA79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794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1B89" w:rsidRPr="00BA794D" w:rsidRDefault="008A1B89" w:rsidP="00BA794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1B89" w:rsidRPr="00BA794D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8"/>
    <w:rsid w:val="00152D47"/>
    <w:rsid w:val="00165BAF"/>
    <w:rsid w:val="002C69AE"/>
    <w:rsid w:val="005F2731"/>
    <w:rsid w:val="00666D4E"/>
    <w:rsid w:val="006B4A18"/>
    <w:rsid w:val="00722829"/>
    <w:rsid w:val="00774D78"/>
    <w:rsid w:val="00797C0C"/>
    <w:rsid w:val="007A1A78"/>
    <w:rsid w:val="008722A2"/>
    <w:rsid w:val="008A1B89"/>
    <w:rsid w:val="00920A00"/>
    <w:rsid w:val="009850DD"/>
    <w:rsid w:val="009F18C2"/>
    <w:rsid w:val="00A52770"/>
    <w:rsid w:val="00B14159"/>
    <w:rsid w:val="00BA794D"/>
    <w:rsid w:val="00BC6880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A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A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20</cp:revision>
  <cp:lastPrinted>2018-03-02T11:49:00Z</cp:lastPrinted>
  <dcterms:created xsi:type="dcterms:W3CDTF">2018-02-27T12:44:00Z</dcterms:created>
  <dcterms:modified xsi:type="dcterms:W3CDTF">2018-05-24T14:40:00Z</dcterms:modified>
</cp:coreProperties>
</file>